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59" w:rsidRDefault="00B6293B">
      <w:r w:rsidRPr="00B6293B">
        <w:rPr>
          <w:noProof/>
        </w:rPr>
        <w:drawing>
          <wp:inline distT="0" distB="0" distL="0" distR="0">
            <wp:extent cx="5753100" cy="3238500"/>
            <wp:effectExtent l="0" t="0" r="0" b="0"/>
            <wp:docPr id="1" name="Рисунок 1" descr="C:\Users\Пользователь\Desktop\правила гигие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авила гигиены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3B" w:rsidRDefault="00B6293B"/>
    <w:p w:rsidR="00B6293B" w:rsidRDefault="00B6293B"/>
    <w:p w:rsidR="00B6293B" w:rsidRPr="00B6293B" w:rsidRDefault="00B6293B" w:rsidP="00B6293B">
      <w:pPr>
        <w:jc w:val="both"/>
        <w:rPr>
          <w:sz w:val="40"/>
        </w:rPr>
      </w:pPr>
      <w:r w:rsidRPr="00B6293B">
        <w:rPr>
          <w:sz w:val="40"/>
        </w:rPr>
        <w:t>Интернет-акция «Правила гигиены»</w:t>
      </w:r>
    </w:p>
    <w:p w:rsidR="00B6293B" w:rsidRPr="00B6293B" w:rsidRDefault="00B6293B" w:rsidP="00B6293B">
      <w:pPr>
        <w:jc w:val="both"/>
        <w:rPr>
          <w:sz w:val="28"/>
        </w:rPr>
      </w:pPr>
      <w:r>
        <w:rPr>
          <w:sz w:val="28"/>
        </w:rPr>
        <w:t>В</w:t>
      </w:r>
      <w:r w:rsidRPr="00B6293B">
        <w:rPr>
          <w:sz w:val="28"/>
        </w:rPr>
        <w:t xml:space="preserve"> октябре-ноябре 2020г </w:t>
      </w:r>
      <w:r>
        <w:rPr>
          <w:sz w:val="28"/>
        </w:rPr>
        <w:t>п</w:t>
      </w:r>
      <w:r w:rsidRPr="00B6293B">
        <w:rPr>
          <w:sz w:val="28"/>
        </w:rPr>
        <w:t>ортал</w:t>
      </w:r>
      <w:r>
        <w:rPr>
          <w:sz w:val="28"/>
        </w:rPr>
        <w:t>р</w:t>
      </w:r>
      <w:r w:rsidRPr="00B6293B">
        <w:rPr>
          <w:sz w:val="28"/>
        </w:rPr>
        <w:t>оссия.</w:t>
      </w:r>
      <w:r>
        <w:rPr>
          <w:sz w:val="28"/>
        </w:rPr>
        <w:t>рф</w:t>
      </w:r>
      <w:r w:rsidRPr="00B6293B">
        <w:rPr>
          <w:sz w:val="28"/>
        </w:rPr>
        <w:t xml:space="preserve"> совместно с образовательно-просветительским ресурсом  </w:t>
      </w:r>
      <w:r>
        <w:rPr>
          <w:sz w:val="28"/>
        </w:rPr>
        <w:t>к</w:t>
      </w:r>
      <w:r w:rsidRPr="00B6293B">
        <w:rPr>
          <w:sz w:val="28"/>
        </w:rPr>
        <w:t>алендарь</w:t>
      </w:r>
      <w:r>
        <w:rPr>
          <w:sz w:val="28"/>
        </w:rPr>
        <w:t>ш</w:t>
      </w:r>
      <w:r w:rsidRPr="00B6293B">
        <w:rPr>
          <w:sz w:val="28"/>
        </w:rPr>
        <w:t>колы.</w:t>
      </w:r>
      <w:r>
        <w:rPr>
          <w:sz w:val="28"/>
        </w:rPr>
        <w:t>рф</w:t>
      </w:r>
      <w:r w:rsidRPr="00B6293B">
        <w:rPr>
          <w:sz w:val="28"/>
        </w:rPr>
        <w:t xml:space="preserve"> проводит мероприятие Всероссийская дистанционная просветительская добровольная интернет-акция «Правила гигиены». К участию приглашаются учителя школ, учащиеся, их родители, все заинтересованные граждане. Мероприятие проводится только в дистанционном формате, имеет просветительский характер. Участие и все образовательные сервисы предоставляются бесплатно. Для активных участников акции предусмотрены награды и поощрительный фонд. Образовательный контент разработан в соответствии с рекомендациями   Роспотребнадзора и Минпросвещения РФ. Мероприятие нацелено на повышение знаний и социальной ответственности граждан в части соблюдения правил гигиены.</w:t>
      </w:r>
    </w:p>
    <w:p w:rsidR="00B6293B" w:rsidRPr="00B6293B" w:rsidRDefault="00B6293B" w:rsidP="00B6293B">
      <w:pPr>
        <w:jc w:val="both"/>
        <w:rPr>
          <w:sz w:val="28"/>
        </w:rPr>
      </w:pPr>
      <w:r w:rsidRPr="00B6293B">
        <w:rPr>
          <w:sz w:val="28"/>
        </w:rPr>
        <w:t>Информация о мероприятии опубликована во Всероссийских педагогических изданиях, Федеральных СМИ РФ, на образовательных порталах, на ресурсах информационных партнёров просветительской акции.</w:t>
      </w:r>
    </w:p>
    <w:p w:rsidR="00B6293B" w:rsidRDefault="00B6293B" w:rsidP="00B6293B">
      <w:pPr>
        <w:jc w:val="both"/>
        <w:rPr>
          <w:sz w:val="28"/>
        </w:rPr>
      </w:pPr>
      <w:r w:rsidRPr="00B6293B">
        <w:rPr>
          <w:sz w:val="28"/>
        </w:rPr>
        <w:t>Осенне-зимний период всегда характерен снижением иммунной системы человека, ростом числа респираторных заболеваний, ухудшением эпидемиологической обстановки. К сожалению, в России ежедневно выявляются новые случаи заболевания коронавирусной инфекцией и сопутствующих осложнений. В таких тревожных условиях для предотвращения новых вспышек эпидемии особенно важно строгое соблюдение правил гигиены и рекомендаций Роспотребнадзора.</w:t>
      </w:r>
    </w:p>
    <w:p w:rsidR="00B6293B" w:rsidRDefault="00B6293B" w:rsidP="00B6293B">
      <w:pPr>
        <w:jc w:val="both"/>
        <w:rPr>
          <w:sz w:val="28"/>
        </w:rPr>
      </w:pPr>
      <w:bookmarkStart w:id="0" w:name="_GoBack"/>
      <w:bookmarkEnd w:id="0"/>
    </w:p>
    <w:p w:rsidR="00B6293B" w:rsidRPr="00B6293B" w:rsidRDefault="00B6293B" w:rsidP="00B6293B">
      <w:pPr>
        <w:jc w:val="both"/>
        <w:rPr>
          <w:sz w:val="28"/>
        </w:rPr>
      </w:pPr>
      <w:r w:rsidRPr="00B6293B">
        <w:rPr>
          <w:sz w:val="28"/>
        </w:rPr>
        <w:t>Ссылка на ресурс: </w:t>
      </w:r>
      <w:hyperlink r:id="rId5" w:history="1">
        <w:r w:rsidRPr="00B6293B">
          <w:rPr>
            <w:rStyle w:val="aa"/>
            <w:sz w:val="28"/>
          </w:rPr>
          <w:t>http://xn--80aqikccickaf7n.xn-...</w:t>
        </w:r>
      </w:hyperlink>
    </w:p>
    <w:sectPr w:rsidR="00B6293B" w:rsidRPr="00B6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3B"/>
    <w:rsid w:val="00B6293B"/>
    <w:rsid w:val="00D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415E-F38F-4677-8222-072E8566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B6293B"/>
    <w:rPr>
      <w:sz w:val="16"/>
      <w:szCs w:val="16"/>
    </w:rPr>
  </w:style>
  <w:style w:type="paragraph" w:styleId="a4">
    <w:name w:val="annotation text"/>
    <w:basedOn w:val="a"/>
    <w:link w:val="a5"/>
    <w:rsid w:val="00B6293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B6293B"/>
  </w:style>
  <w:style w:type="paragraph" w:styleId="a6">
    <w:name w:val="annotation subject"/>
    <w:basedOn w:val="a4"/>
    <w:next w:val="a4"/>
    <w:link w:val="a7"/>
    <w:rsid w:val="00B6293B"/>
    <w:rPr>
      <w:b/>
      <w:bCs/>
    </w:rPr>
  </w:style>
  <w:style w:type="character" w:customStyle="1" w:styleId="a7">
    <w:name w:val="Тема примечания Знак"/>
    <w:basedOn w:val="a5"/>
    <w:link w:val="a6"/>
    <w:rsid w:val="00B6293B"/>
    <w:rPr>
      <w:b/>
      <w:bCs/>
    </w:rPr>
  </w:style>
  <w:style w:type="paragraph" w:styleId="a8">
    <w:name w:val="Balloon Text"/>
    <w:basedOn w:val="a"/>
    <w:link w:val="a9"/>
    <w:rsid w:val="00B629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B6293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B62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qikccickaf7n.xn--p1ai/main2/lenta/priority/news/category=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2020-11-05T07:41:00Z</dcterms:created>
  <dcterms:modified xsi:type="dcterms:W3CDTF">2020-11-05T07:47:00Z</dcterms:modified>
</cp:coreProperties>
</file>